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0F" w:rsidRPr="0065683D" w:rsidRDefault="0065683D" w:rsidP="0065683D">
      <w:pPr>
        <w:pStyle w:val="Paragraphedeliste"/>
        <w:numPr>
          <w:ilvl w:val="0"/>
          <w:numId w:val="1"/>
        </w:numPr>
        <w:rPr>
          <w:rFonts w:ascii="Eras Medium ITC" w:hAnsi="Eras Medium ITC"/>
        </w:rPr>
      </w:pPr>
      <w:r w:rsidRPr="0065683D">
        <w:rPr>
          <w:rFonts w:ascii="Eras Medium ITC" w:hAnsi="Eras Medium ITC"/>
        </w:rPr>
        <w:t>Une adolescente est invitée à l’anniversaire de sa meilleure amie, discussion pour négocier l’autorisation de ses parents pour y aller, il faut que tu trouves des raisons qui font que les parents ne veulent pas, et les arguments de la jeune fille qui insiste, dans tous les cas, ça doit être original</w:t>
      </w:r>
      <w:r w:rsidR="0030724D">
        <w:rPr>
          <w:rFonts w:ascii="Eras Medium ITC" w:hAnsi="Eras Medium ITC"/>
        </w:rPr>
        <w:t> !</w:t>
      </w:r>
      <w:r w:rsidRPr="0065683D">
        <w:rPr>
          <w:rFonts w:ascii="Eras Medium ITC" w:hAnsi="Eras Medium ITC"/>
        </w:rPr>
        <w:t xml:space="preserve"> </w:t>
      </w:r>
      <w:r w:rsidR="0030724D">
        <w:rPr>
          <w:rFonts w:ascii="Eras Medium ITC" w:hAnsi="Eras Medium ITC"/>
        </w:rPr>
        <w:t>Utilise</w:t>
      </w:r>
      <w:r w:rsidRPr="0065683D">
        <w:rPr>
          <w:rFonts w:ascii="Eras Medium ITC" w:hAnsi="Eras Medium ITC"/>
        </w:rPr>
        <w:t xml:space="preserve"> </w:t>
      </w:r>
      <w:r w:rsidR="0030724D">
        <w:rPr>
          <w:rFonts w:ascii="Eras Medium ITC" w:hAnsi="Eras Medium ITC"/>
        </w:rPr>
        <w:t>un dictionnaire des synonymes</w:t>
      </w:r>
      <w:r w:rsidRPr="0065683D">
        <w:rPr>
          <w:rFonts w:ascii="Eras Medium ITC" w:hAnsi="Eras Medium ITC"/>
        </w:rPr>
        <w:t xml:space="preserve"> : </w:t>
      </w:r>
      <w:r w:rsidRPr="0065683D">
        <w:rPr>
          <w:rFonts w:ascii="Eras Medium ITC" w:hAnsi="Eras Medium ITC"/>
          <w:color w:val="0070C0"/>
          <w:u w:val="single"/>
        </w:rPr>
        <w:t>http://www.crisco.unicaen.fr/des/</w:t>
      </w:r>
    </w:p>
    <w:p w:rsidR="0065683D" w:rsidRDefault="0030724D" w:rsidP="0065683D">
      <w:pPr>
        <w:pStyle w:val="Paragraphedeliste"/>
        <w:numPr>
          <w:ilvl w:val="0"/>
          <w:numId w:val="1"/>
        </w:numPr>
        <w:rPr>
          <w:rFonts w:ascii="Eras Medium ITC" w:hAnsi="Eras Medium ITC"/>
        </w:rPr>
      </w:pPr>
      <w:r>
        <w:rPr>
          <w:rFonts w:ascii="Eras Medium ITC" w:hAnsi="Eras Medium ITC"/>
        </w:rPr>
        <w:t>Deux petites filles se disputent pour savoir à qui une poupée reviendra, là, il faut que tu trouves des arguments vraiment stupides, qui montrent le jeune âge des enfants, mais utilise tout de même un vocabulaire varié, tu peux par exemple faire une jeune fille qui raconte la scène après coup.</w:t>
      </w:r>
    </w:p>
    <w:p w:rsidR="0030724D" w:rsidRDefault="0030724D" w:rsidP="0065683D">
      <w:pPr>
        <w:pStyle w:val="Paragraphedeliste"/>
        <w:numPr>
          <w:ilvl w:val="0"/>
          <w:numId w:val="1"/>
        </w:numPr>
        <w:rPr>
          <w:rFonts w:ascii="Eras Medium ITC" w:hAnsi="Eras Medium ITC"/>
        </w:rPr>
      </w:pPr>
      <w:r>
        <w:rPr>
          <w:rFonts w:ascii="Eras Medium ITC" w:hAnsi="Eras Medium ITC"/>
        </w:rPr>
        <w:t>Un jeune garçon supplie ses parents de lui acheter un animal de compagnie, ses arguments doivent vraiment être positifs, et convaincant (ex : je le sortirais tous les jours, et le dresserai mieux que personne ! Si c’est un chien bien entendu... ;)</w:t>
      </w:r>
    </w:p>
    <w:p w:rsidR="0030724D" w:rsidRDefault="0030724D" w:rsidP="0065683D">
      <w:pPr>
        <w:pStyle w:val="Paragraphedeliste"/>
        <w:numPr>
          <w:ilvl w:val="0"/>
          <w:numId w:val="1"/>
        </w:numPr>
        <w:rPr>
          <w:rFonts w:ascii="Eras Medium ITC" w:hAnsi="Eras Medium ITC"/>
        </w:rPr>
      </w:pPr>
      <w:r>
        <w:rPr>
          <w:rFonts w:ascii="Eras Medium ITC" w:hAnsi="Eras Medium ITC"/>
        </w:rPr>
        <w:t xml:space="preserve">Un professeur de latin </w:t>
      </w:r>
      <w:r w:rsidR="00BA2272">
        <w:rPr>
          <w:rFonts w:ascii="Eras Medium ITC" w:hAnsi="Eras Medium ITC"/>
        </w:rPr>
        <w:t>s’énerve contre son élève, l’élève en question ou bien un autre témoin peut raconter en exagérant la querelle, et faire des comparaisons (ex : il était pire qu’un lion en cage !), fais tout de même attention, il ne faut pas que ton prof’ de français s’énerve hein ;)</w:t>
      </w:r>
    </w:p>
    <w:p w:rsidR="00BA2272" w:rsidRDefault="00BA2272" w:rsidP="0065683D">
      <w:pPr>
        <w:pStyle w:val="Paragraphedeliste"/>
        <w:numPr>
          <w:ilvl w:val="0"/>
          <w:numId w:val="1"/>
        </w:numPr>
        <w:rPr>
          <w:rFonts w:ascii="Eras Medium ITC" w:hAnsi="Eras Medium ITC"/>
        </w:rPr>
      </w:pPr>
      <w:r>
        <w:rPr>
          <w:rFonts w:ascii="Eras Medium ITC" w:hAnsi="Eras Medium ITC"/>
        </w:rPr>
        <w:t>Deux grands savants discutent sur la disparition des dinosaures, l’un pense que c’est un grand froid, l’autre une énorme météorite... Il doit y avoir beaucoup de vocabulaire, des phrases savante</w:t>
      </w:r>
      <w:r w:rsidR="0024090A">
        <w:rPr>
          <w:rFonts w:ascii="Eras Medium ITC" w:hAnsi="Eras Medium ITC"/>
        </w:rPr>
        <w:t>s</w:t>
      </w:r>
      <w:bookmarkStart w:id="0" w:name="_GoBack"/>
      <w:bookmarkEnd w:id="0"/>
      <w:r>
        <w:rPr>
          <w:rFonts w:ascii="Eras Medium ITC" w:hAnsi="Eras Medium ITC"/>
        </w:rPr>
        <w:t xml:space="preserve"> et assez longues, pas de cris, ils peuvent vraiment se parler calmement, sans s’énerver (tu peux aussi mettre des expressions comme «mon cher »).</w:t>
      </w:r>
    </w:p>
    <w:p w:rsidR="00BA2272" w:rsidRPr="00BA2272" w:rsidRDefault="00BA2272" w:rsidP="00BA2272">
      <w:pPr>
        <w:ind w:left="360"/>
        <w:rPr>
          <w:rFonts w:ascii="Eras Medium ITC" w:hAnsi="Eras Medium ITC"/>
        </w:rPr>
      </w:pPr>
      <w:r>
        <w:rPr>
          <w:rFonts w:ascii="Eras Medium ITC" w:hAnsi="Eras Medium ITC"/>
        </w:rPr>
        <w:t xml:space="preserve">Voilà pour des idées de contexte, fais en ce que tu veux ! </w:t>
      </w:r>
      <w:r w:rsidRPr="00BA2272">
        <w:rPr>
          <w:rFonts w:ascii="Eras Medium ITC" w:hAnsi="Eras Medium ITC"/>
        </w:rPr>
        <w:t> </w:t>
      </w:r>
    </w:p>
    <w:sectPr w:rsidR="00BA2272" w:rsidRPr="00BA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96D"/>
    <w:multiLevelType w:val="hybridMultilevel"/>
    <w:tmpl w:val="1FE85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56"/>
    <w:rsid w:val="0024090A"/>
    <w:rsid w:val="002C320F"/>
    <w:rsid w:val="0030724D"/>
    <w:rsid w:val="004A1656"/>
    <w:rsid w:val="0065683D"/>
    <w:rsid w:val="009C0F8C"/>
    <w:rsid w:val="00BA2272"/>
    <w:rsid w:val="00FB1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Lescop</dc:creator>
  <cp:lastModifiedBy>Lescop</cp:lastModifiedBy>
  <cp:revision>2</cp:revision>
  <dcterms:created xsi:type="dcterms:W3CDTF">2014-05-19T15:56:00Z</dcterms:created>
  <dcterms:modified xsi:type="dcterms:W3CDTF">2014-05-19T16:20:00Z</dcterms:modified>
</cp:coreProperties>
</file>