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696" w:tblpY="4651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309A3" w:rsidTr="00E309A3">
        <w:tc>
          <w:tcPr>
            <w:tcW w:w="1842" w:type="dxa"/>
          </w:tcPr>
          <w:p w:rsidR="00E309A3" w:rsidRDefault="00E309A3" w:rsidP="00E309A3">
            <w:r>
              <w:t xml:space="preserve">Point : </w:t>
            </w:r>
          </w:p>
        </w:tc>
        <w:tc>
          <w:tcPr>
            <w:tcW w:w="1842" w:type="dxa"/>
          </w:tcPr>
          <w:p w:rsidR="00E309A3" w:rsidRDefault="00E309A3" w:rsidP="00E309A3">
            <w:r>
              <w:t>A</w:t>
            </w:r>
          </w:p>
        </w:tc>
        <w:tc>
          <w:tcPr>
            <w:tcW w:w="1842" w:type="dxa"/>
          </w:tcPr>
          <w:p w:rsidR="00E309A3" w:rsidRDefault="00E309A3" w:rsidP="00E309A3">
            <w:r>
              <w:t>B</w:t>
            </w:r>
          </w:p>
        </w:tc>
        <w:tc>
          <w:tcPr>
            <w:tcW w:w="1843" w:type="dxa"/>
          </w:tcPr>
          <w:p w:rsidR="00E309A3" w:rsidRDefault="00E309A3" w:rsidP="00E309A3">
            <w:r>
              <w:t>C</w:t>
            </w:r>
          </w:p>
        </w:tc>
        <w:tc>
          <w:tcPr>
            <w:tcW w:w="1843" w:type="dxa"/>
          </w:tcPr>
          <w:p w:rsidR="00E309A3" w:rsidRDefault="00E309A3" w:rsidP="00E309A3">
            <w:r>
              <w:t>O</w:t>
            </w:r>
          </w:p>
        </w:tc>
      </w:tr>
      <w:tr w:rsidR="00E309A3" w:rsidTr="00E309A3">
        <w:tc>
          <w:tcPr>
            <w:tcW w:w="1842" w:type="dxa"/>
          </w:tcPr>
          <w:p w:rsidR="00E309A3" w:rsidRDefault="00E309A3" w:rsidP="00E309A3">
            <w:r>
              <w:t xml:space="preserve">Abscisse : </w:t>
            </w:r>
          </w:p>
        </w:tc>
        <w:tc>
          <w:tcPr>
            <w:tcW w:w="1842" w:type="dxa"/>
          </w:tcPr>
          <w:p w:rsidR="00E309A3" w:rsidRDefault="00E309A3" w:rsidP="00E309A3">
            <w:r>
              <w:t>-2</w:t>
            </w:r>
          </w:p>
        </w:tc>
        <w:tc>
          <w:tcPr>
            <w:tcW w:w="1842" w:type="dxa"/>
          </w:tcPr>
          <w:p w:rsidR="00E309A3" w:rsidRDefault="00E309A3" w:rsidP="00E309A3">
            <w:r>
              <w:t>-1</w:t>
            </w:r>
          </w:p>
        </w:tc>
        <w:tc>
          <w:tcPr>
            <w:tcW w:w="1843" w:type="dxa"/>
          </w:tcPr>
          <w:p w:rsidR="00E309A3" w:rsidRDefault="00E309A3" w:rsidP="00E309A3">
            <w:r>
              <w:t>1</w:t>
            </w:r>
          </w:p>
        </w:tc>
        <w:tc>
          <w:tcPr>
            <w:tcW w:w="1843" w:type="dxa"/>
          </w:tcPr>
          <w:p w:rsidR="00E309A3" w:rsidRDefault="00E309A3" w:rsidP="00E309A3">
            <w:r>
              <w:t>0</w:t>
            </w:r>
          </w:p>
        </w:tc>
      </w:tr>
      <w:tr w:rsidR="00E309A3" w:rsidTr="00E309A3">
        <w:tc>
          <w:tcPr>
            <w:tcW w:w="1842" w:type="dxa"/>
          </w:tcPr>
          <w:p w:rsidR="00E309A3" w:rsidRDefault="00E309A3" w:rsidP="00E309A3">
            <w:r>
              <w:t xml:space="preserve">On écrit : </w:t>
            </w:r>
          </w:p>
        </w:tc>
        <w:tc>
          <w:tcPr>
            <w:tcW w:w="1842" w:type="dxa"/>
          </w:tcPr>
          <w:p w:rsidR="00E309A3" w:rsidRDefault="00E309A3" w:rsidP="00E309A3">
            <w:proofErr w:type="gramStart"/>
            <w:r>
              <w:t>A(</w:t>
            </w:r>
            <w:proofErr w:type="gramEnd"/>
            <w:r>
              <w:t>-2)</w:t>
            </w:r>
          </w:p>
        </w:tc>
        <w:tc>
          <w:tcPr>
            <w:tcW w:w="1842" w:type="dxa"/>
          </w:tcPr>
          <w:p w:rsidR="00E309A3" w:rsidRDefault="00E309A3" w:rsidP="00E309A3">
            <w:proofErr w:type="gramStart"/>
            <w:r>
              <w:t>B(</w:t>
            </w:r>
            <w:proofErr w:type="gramEnd"/>
            <w:r>
              <w:t>-1)</w:t>
            </w:r>
          </w:p>
        </w:tc>
        <w:tc>
          <w:tcPr>
            <w:tcW w:w="1843" w:type="dxa"/>
          </w:tcPr>
          <w:p w:rsidR="00E309A3" w:rsidRDefault="00E309A3" w:rsidP="00E309A3">
            <w:r>
              <w:t>C(1)</w:t>
            </w:r>
          </w:p>
        </w:tc>
        <w:tc>
          <w:tcPr>
            <w:tcW w:w="1843" w:type="dxa"/>
          </w:tcPr>
          <w:p w:rsidR="00E309A3" w:rsidRDefault="00E309A3" w:rsidP="00E309A3">
            <w:r>
              <w:t>O(0)</w:t>
            </w:r>
          </w:p>
        </w:tc>
      </w:tr>
    </w:tbl>
    <w:p w:rsidR="00495305" w:rsidRDefault="00E309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2pt;margin-top:67.4pt;width:471.05pt;height:31.45pt;z-index:251662336;mso-position-horizontal-relative:text;mso-position-vertical-relative:text;mso-width-relative:margin;mso-height-relative:margin">
            <v:textbox>
              <w:txbxContent>
                <w:p w:rsidR="00E309A3" w:rsidRDefault="00E309A3">
                  <w:r>
                    <w:t xml:space="preserve">                                                                  A          B        O            C           D             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-214630</wp:posOffset>
            </wp:positionH>
            <wp:positionV relativeFrom="margin">
              <wp:posOffset>902970</wp:posOffset>
            </wp:positionV>
            <wp:extent cx="6499225" cy="901065"/>
            <wp:effectExtent l="19050" t="0" r="0" b="0"/>
            <wp:wrapSquare wrapText="bothSides"/>
            <wp:docPr id="1" name="Image 1" descr="http://www.mathematiques-web.fr/wp-content/uploads/2013/10/droite-gradu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ematiques-web.fr/wp-content/uploads/2013/10/droite-gradue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22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-27.65pt;margin-top:106.5pt;width:455.65pt;height:24.25pt;z-index:251660288;mso-position-horizontal-relative:text;mso-position-vertical-relative:text;mso-width-relative:margin;mso-height-relative:margin">
            <v:textbox>
              <w:txbxContent>
                <w:p w:rsidR="00E309A3" w:rsidRDefault="00E309A3">
                  <w:r>
                    <w:t xml:space="preserve">                                                                       -2         -1         0            1          2              </w:t>
                  </w:r>
                </w:p>
              </w:txbxContent>
            </v:textbox>
          </v:shape>
        </w:pict>
      </w:r>
    </w:p>
    <w:sectPr w:rsidR="00495305" w:rsidSect="0049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E309A3"/>
    <w:rsid w:val="00055A94"/>
    <w:rsid w:val="001A2B28"/>
    <w:rsid w:val="001D0F90"/>
    <w:rsid w:val="00206BAC"/>
    <w:rsid w:val="00495305"/>
    <w:rsid w:val="00642C1A"/>
    <w:rsid w:val="00921BC0"/>
    <w:rsid w:val="00E3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9A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0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DED9-A8CB-4ED3-9D06-FECFCA5D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1</cp:revision>
  <dcterms:created xsi:type="dcterms:W3CDTF">2014-10-21T08:44:00Z</dcterms:created>
  <dcterms:modified xsi:type="dcterms:W3CDTF">2014-10-21T08:52:00Z</dcterms:modified>
</cp:coreProperties>
</file>