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50" w:rsidRDefault="008A6762">
      <w:r>
        <w:t xml:space="preserve">On considère un sablier composé de 2 </w:t>
      </w:r>
      <w:r w:rsidR="008C1E5C">
        <w:t>cônes</w:t>
      </w:r>
      <w:r>
        <w:t xml:space="preserve"> </w:t>
      </w:r>
      <w:r w:rsidR="008C1E5C">
        <w:t>identiques</w:t>
      </w:r>
      <w:r>
        <w:t xml:space="preserve"> de </w:t>
      </w:r>
      <w:r w:rsidR="008C1E5C">
        <w:t>même</w:t>
      </w:r>
      <w:r>
        <w:t xml:space="preserve"> sommet C dont le rayon de la base est AK=1.5cm0Pour le protéger, il est enfermé dans un cylindre de hauteur 6cm et de </w:t>
      </w:r>
      <w:r w:rsidR="008C1E5C">
        <w:t>même</w:t>
      </w:r>
      <w:r>
        <w:t xml:space="preserve"> base que les 2 </w:t>
      </w:r>
      <w:r w:rsidR="008C1E5C">
        <w:t>cônes</w:t>
      </w:r>
      <w:r>
        <w:t>.</w:t>
      </w:r>
    </w:p>
    <w:p w:rsidR="008A6762" w:rsidRDefault="008A6762">
      <w:proofErr w:type="gramStart"/>
      <w:r>
        <w:t>1)On</w:t>
      </w:r>
      <w:proofErr w:type="gramEnd"/>
      <w:r>
        <w:t xml:space="preserve"> note V le volume du cylindre et V1 le volume du sablier.</w:t>
      </w:r>
      <w:r w:rsidR="008C1E5C">
        <w:t xml:space="preserve"> </w:t>
      </w:r>
      <w:r>
        <w:t>Tous les volumes seront exprimés en cm3.</w:t>
      </w:r>
    </w:p>
    <w:p w:rsidR="008A6762" w:rsidRDefault="008A6762">
      <w:r>
        <w:t>a)Montrer la valeur exacte du volume V du cylindre en 13.5PI.</w:t>
      </w:r>
    </w:p>
    <w:p w:rsidR="008A6762" w:rsidRDefault="008A6762">
      <w:proofErr w:type="gramStart"/>
      <w:r>
        <w:t>b)Montrer</w:t>
      </w:r>
      <w:proofErr w:type="gramEnd"/>
      <w:r>
        <w:t xml:space="preserve"> que la valeur exacte est V1 est 4.5Pi.</w:t>
      </w:r>
    </w:p>
    <w:p w:rsidR="008A6762" w:rsidRDefault="008A6762">
      <w:r>
        <w:t xml:space="preserve">c)Quelle fraction du volume </w:t>
      </w:r>
      <w:r w:rsidR="008C1E5C">
        <w:t xml:space="preserve">du </w:t>
      </w:r>
      <w:proofErr w:type="gramStart"/>
      <w:r w:rsidR="008C1E5C">
        <w:t xml:space="preserve">cylindre </w:t>
      </w:r>
      <w:r>
        <w:t>,</w:t>
      </w:r>
      <w:proofErr w:type="gramEnd"/>
      <w:r>
        <w:t xml:space="preserve"> le volume du sablier occupe-t-il ?(Donner le résultat sous forme</w:t>
      </w:r>
      <w:r w:rsidR="008C1E5C">
        <w:t xml:space="preserve"> </w:t>
      </w:r>
      <w:r>
        <w:t>d’un fra</w:t>
      </w:r>
      <w:r w:rsidR="008C1E5C">
        <w:t>c</w:t>
      </w:r>
      <w:r>
        <w:t>tion irré</w:t>
      </w:r>
      <w:r w:rsidR="008C1E5C">
        <w:t>ductible)</w:t>
      </w:r>
    </w:p>
    <w:p w:rsidR="008C1E5C" w:rsidRDefault="008C1E5C">
      <w:r>
        <w:t>2 On a mis 12cm3 de sable. Sachant que le sable va s’écouler d’un cône à l’autre avec un débit de 240cm3/h quel temps sera mesuré par ce sablier ?</w:t>
      </w:r>
    </w:p>
    <w:p w:rsidR="008C1E5C" w:rsidRDefault="008C1E5C">
      <w:r>
        <w:rPr>
          <w:noProof/>
          <w:lang w:val="en-US"/>
        </w:rPr>
        <w:drawing>
          <wp:inline distT="0" distB="0" distL="0" distR="0">
            <wp:extent cx="2790825" cy="43711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37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E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62"/>
    <w:rsid w:val="008A6762"/>
    <w:rsid w:val="008C1E5C"/>
    <w:rsid w:val="00B3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E5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E5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2</cp:revision>
  <dcterms:created xsi:type="dcterms:W3CDTF">2014-10-18T08:17:00Z</dcterms:created>
  <dcterms:modified xsi:type="dcterms:W3CDTF">2014-10-18T08:32:00Z</dcterms:modified>
</cp:coreProperties>
</file>