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0756A" w:rsidTr="0060756A">
        <w:tc>
          <w:tcPr>
            <w:tcW w:w="3070" w:type="dxa"/>
          </w:tcPr>
          <w:p w:rsidR="0060756A" w:rsidRDefault="0060756A">
            <w:r>
              <w:t>Nombre d’</w:t>
            </w:r>
            <w:proofErr w:type="spellStart"/>
            <w:r>
              <w:t>éleves</w:t>
            </w:r>
            <w:proofErr w:type="spellEnd"/>
            <w:r>
              <w:t xml:space="preserve"> dans la classe</w:t>
            </w:r>
          </w:p>
        </w:tc>
        <w:tc>
          <w:tcPr>
            <w:tcW w:w="3071" w:type="dxa"/>
          </w:tcPr>
          <w:p w:rsidR="0060756A" w:rsidRDefault="0060756A">
            <w:r>
              <w:t>26</w:t>
            </w:r>
          </w:p>
        </w:tc>
        <w:tc>
          <w:tcPr>
            <w:tcW w:w="3071" w:type="dxa"/>
          </w:tcPr>
          <w:p w:rsidR="0060756A" w:rsidRDefault="0060756A">
            <w:r>
              <w:t>100</w:t>
            </w:r>
          </w:p>
        </w:tc>
      </w:tr>
      <w:tr w:rsidR="0060756A" w:rsidTr="0060756A">
        <w:tc>
          <w:tcPr>
            <w:tcW w:w="3070" w:type="dxa"/>
          </w:tcPr>
          <w:p w:rsidR="0060756A" w:rsidRDefault="0060756A">
            <w:r>
              <w:t>Nombre d’</w:t>
            </w:r>
            <w:proofErr w:type="spellStart"/>
            <w:r>
              <w:t>eleves</w:t>
            </w:r>
            <w:proofErr w:type="spellEnd"/>
            <w:r>
              <w:t xml:space="preserve"> ayant voté pour </w:t>
            </w:r>
            <w:proofErr w:type="spellStart"/>
            <w:r>
              <w:t>nalini</w:t>
            </w:r>
            <w:proofErr w:type="spellEnd"/>
          </w:p>
        </w:tc>
        <w:tc>
          <w:tcPr>
            <w:tcW w:w="3071" w:type="dxa"/>
          </w:tcPr>
          <w:p w:rsidR="0060756A" w:rsidRDefault="0060756A">
            <w:r>
              <w:t>17</w:t>
            </w:r>
          </w:p>
        </w:tc>
        <w:tc>
          <w:tcPr>
            <w:tcW w:w="3071" w:type="dxa"/>
          </w:tcPr>
          <w:p w:rsidR="0060756A" w:rsidRDefault="0060756A"/>
        </w:tc>
      </w:tr>
    </w:tbl>
    <w:p w:rsidR="00721ED6" w:rsidRDefault="00721ED6"/>
    <w:p w:rsidR="0060756A" w:rsidRDefault="0060756A">
      <w:r>
        <w:t xml:space="preserve">17 fois 100. Le </w:t>
      </w:r>
      <w:proofErr w:type="spellStart"/>
      <w:r>
        <w:t>resultat</w:t>
      </w:r>
      <w:proofErr w:type="spellEnd"/>
      <w:r>
        <w:t xml:space="preserve"> divisé par 26</w:t>
      </w:r>
    </w:p>
    <w:p w:rsidR="0060756A" w:rsidRDefault="0060756A">
      <w:r>
        <w:t>Ce qui nous donne 65.38 pourcent</w:t>
      </w:r>
    </w:p>
    <w:sectPr w:rsidR="0060756A" w:rsidSect="0059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56A"/>
    <w:rsid w:val="00550D6C"/>
    <w:rsid w:val="00596016"/>
    <w:rsid w:val="0060756A"/>
    <w:rsid w:val="00721ED6"/>
    <w:rsid w:val="00A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</dc:creator>
  <cp:lastModifiedBy>Ludmilla</cp:lastModifiedBy>
  <cp:revision>1</cp:revision>
  <dcterms:created xsi:type="dcterms:W3CDTF">2014-05-12T14:40:00Z</dcterms:created>
  <dcterms:modified xsi:type="dcterms:W3CDTF">2014-05-12T14:43:00Z</dcterms:modified>
</cp:coreProperties>
</file>